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A0" w:rsidRDefault="00243A80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</w:pPr>
      <w:r>
        <w:rPr>
          <w:rFonts w:ascii="Helvetica" w:eastAsia="Times New Roman" w:hAnsi="Helvetica" w:cs="Helvetica"/>
          <w:color w:val="FF0000"/>
          <w:sz w:val="28"/>
          <w:szCs w:val="28"/>
          <w:lang w:eastAsia="it-IT"/>
        </w:rPr>
        <w:t xml:space="preserve">  </w:t>
      </w:r>
      <w:r w:rsidR="00644306"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  <w:t>VENERDI</w:t>
      </w:r>
      <w:r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  <w:t xml:space="preserve"> INTENSIVO</w:t>
      </w:r>
      <w:r w:rsidR="00832CAB"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  <w:t xml:space="preserve"> 23 dicembre dalle ore 14,0</w:t>
      </w:r>
      <w:bookmarkStart w:id="0" w:name="_GoBack"/>
      <w:bookmarkEnd w:id="0"/>
      <w:r w:rsidR="00DC0AA0"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  <w:t>0 alle ore 17,00</w:t>
      </w:r>
      <w:r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  <w:t xml:space="preserve"> </w:t>
      </w:r>
      <w:r w:rsidR="00DC0AA0"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  <w:t xml:space="preserve">       </w:t>
      </w:r>
    </w:p>
    <w:p w:rsidR="00CC0A2E" w:rsidRPr="00085265" w:rsidRDefault="00DC0AA0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FF0000"/>
          <w:sz w:val="32"/>
          <w:szCs w:val="32"/>
          <w:lang w:eastAsia="it-IT"/>
        </w:rPr>
      </w:pPr>
      <w:r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  <w:t xml:space="preserve">                        </w:t>
      </w:r>
      <w:r w:rsidR="00243A80">
        <w:rPr>
          <w:rFonts w:ascii="Helvetica" w:eastAsia="Times New Roman" w:hAnsi="Helvetica" w:cs="Helvetica"/>
          <w:color w:val="00B050"/>
          <w:sz w:val="32"/>
          <w:szCs w:val="32"/>
          <w:lang w:eastAsia="it-IT"/>
        </w:rPr>
        <w:t>studio e compiti e SHATZU insieme</w:t>
      </w:r>
    </w:p>
    <w:p w:rsidR="00CC0A2E" w:rsidRDefault="00CC0A2E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</w:p>
    <w:p w:rsidR="00CC0A2E" w:rsidRDefault="00DC0AA0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DC0AA0">
        <w:rPr>
          <w:rFonts w:ascii="Helvetica" w:eastAsia="Times New Roman" w:hAnsi="Helvetica" w:cs="Helvetica"/>
          <w:noProof/>
          <w:color w:val="202020"/>
          <w:sz w:val="24"/>
          <w:szCs w:val="24"/>
          <w:lang w:eastAsia="it-IT"/>
        </w:rPr>
        <w:drawing>
          <wp:inline distT="0" distB="0" distL="0" distR="0" wp14:anchorId="6E9027BE" wp14:editId="2B51A880">
            <wp:extent cx="6058228" cy="3767394"/>
            <wp:effectExtent l="0" t="0" r="0" b="5080"/>
            <wp:docPr id="3" name="Immagine 3" descr="C:\Users\Notebook\Desktop\fotovarie cascina\SAM_6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fotovarie cascina\SAM_6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11" cy="37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A0" w:rsidRDefault="00DC0AA0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</w:p>
    <w:p w:rsidR="00085265" w:rsidRDefault="00CC0A2E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Nella splendida cornice de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lla </w:t>
      </w:r>
      <w:r w:rsidRPr="00085265">
        <w:rPr>
          <w:rFonts w:ascii="Helvetica" w:eastAsia="Times New Roman" w:hAnsi="Helvetica" w:cs="Helvetica"/>
          <w:color w:val="00B050"/>
          <w:sz w:val="24"/>
          <w:szCs w:val="24"/>
          <w:lang w:eastAsia="it-IT"/>
        </w:rPr>
        <w:t>CASA DI ELISA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in collaborazione con 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insegnante di SHATZU sig.ra Carla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un'occasione speciale per 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rilassarsi e conoscere l’amico/a attraverso il contatto fisico e spirituale.</w:t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</w:t>
      </w:r>
    </w:p>
    <w:p w:rsidR="00DC0AA0" w:rsidRDefault="00CC0A2E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Dalle 1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4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.0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0 alle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1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5</w:t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.00 di sabato 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23 dicembre 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si 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STUDIA E LAVORA insieme svolgendo le attività che la scuola ha dato per il periodo di vacanza Natalizia; si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chiacchiera in 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compagnia di nuovi amici</w:t>
      </w:r>
      <w:r w:rsidR="00DC0AA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( giovani insegnanti 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esperti messi a disposizione dalla CASA DI ELISA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assistono e aiutano in caso di necessità)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.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</w:p>
    <w:p w:rsidR="00CC0A2E" w:rsidRPr="00DC0AA0" w:rsidRDefault="00CC0A2E" w:rsidP="00CC0A2E">
      <w:pPr>
        <w:spacing w:after="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L'evento lancio sarà a partecipazione </w:t>
      </w:r>
      <w:r w:rsidR="00243A8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massima di 20 bambini e ragazzi</w:t>
      </w:r>
      <w:r w:rsidR="00DC0AA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(6/13 anni) </w:t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per una cifra contenuta di sole €1</w:t>
      </w:r>
      <w:r w:rsidR="00AC100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5</w:t>
      </w:r>
      <w:r w:rsidR="00085265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,00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e rappresenterà il momento per conoscere l'iniziativa e raccogli</w:t>
      </w:r>
      <w:r w:rsidR="00AC100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ere le adesioni e le iscrizioni per i mesi di febbraio/marzo e aprile 2017.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Il costo de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i successivi incontri sarà di 20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€ per un'ora di laboratorio, comprensivo anche di un</w:t>
      </w:r>
      <w:r w:rsidR="00AC100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a MERENDA e compiti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INSIEME, modalità anche questa per apprendere lavorando direttamente a contatto con insegnanti</w:t>
      </w:r>
      <w:r w:rsidR="00AC100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diversi dai pr</w:t>
      </w:r>
      <w:r w:rsidR="00DC0AA0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o</w:t>
      </w:r>
      <w:r w:rsidR="00AC100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pri e in un contesto amichevole e conviviale.</w:t>
      </w:r>
      <w:r w:rsidRPr="006C24C8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</w:p>
    <w:p w:rsidR="00CC0A2E" w:rsidRDefault="00DC0AA0" w:rsidP="00CC0A2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CC0A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 INFORMAZIONI E/O PRENOTAZIONI SCRIVERE A </w:t>
      </w:r>
      <w:hyperlink r:id="rId6" w:history="1">
        <w:r w:rsidR="00CC0A2E" w:rsidRPr="00F756A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INFO@LACASADIELISA.IT</w:t>
        </w:r>
      </w:hyperlink>
    </w:p>
    <w:p w:rsidR="00DC00BF" w:rsidRDefault="00DC00BF"/>
    <w:p w:rsidR="00085265" w:rsidRPr="00085265" w:rsidRDefault="00085265">
      <w:pPr>
        <w:rPr>
          <w:sz w:val="24"/>
          <w:szCs w:val="24"/>
        </w:rPr>
      </w:pPr>
      <w:r w:rsidRPr="0008526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sectPr w:rsidR="00085265" w:rsidRPr="00085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D"/>
    <w:rsid w:val="00085265"/>
    <w:rsid w:val="000C081D"/>
    <w:rsid w:val="00243A80"/>
    <w:rsid w:val="00644306"/>
    <w:rsid w:val="00832CAB"/>
    <w:rsid w:val="00AC1008"/>
    <w:rsid w:val="00CC0A2E"/>
    <w:rsid w:val="00DC00BF"/>
    <w:rsid w:val="00D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A2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A2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CASADIELI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2016-11-17T09:05:00Z</dcterms:created>
  <dcterms:modified xsi:type="dcterms:W3CDTF">2016-11-23T08:11:00Z</dcterms:modified>
</cp:coreProperties>
</file>